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Initiative Stolpersteine für München e.V. 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Verlegung von Stolpersteinen am 12. November 2018 durch Gunter </w:t>
      </w:r>
      <w:proofErr w:type="spellStart"/>
      <w:r>
        <w:rPr>
          <w:rFonts w:asciiTheme="minorHAnsi" w:hAnsiTheme="minorHAnsi"/>
          <w:b/>
        </w:rPr>
        <w:t>Demnig</w:t>
      </w:r>
      <w:proofErr w:type="spellEnd"/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Einladung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Liebe Freunde und Paten der Stolpersteine,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liebe Mitglieder der Initiative,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es ist uns eine Freude, Sie zur Verlegung von 32 Stolpersteinen einzuladen!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10.30 Franziskanerstraße 41</w:t>
      </w:r>
    </w:p>
    <w:p w:rsidR="00DE2C0E" w:rsidRDefault="001D27FC" w:rsidP="00B643E7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 für</w:t>
      </w:r>
      <w:r w:rsidR="00B643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Dr. Anton Braun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Begrüßung: Dr. Monika Offenberger, Initiative Stolpersteine für München e.V.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Reden: Margareta </w:t>
      </w:r>
      <w:proofErr w:type="spellStart"/>
      <w:r>
        <w:rPr>
          <w:rFonts w:asciiTheme="minorHAnsi" w:hAnsiTheme="minorHAnsi"/>
        </w:rPr>
        <w:t>Flygt</w:t>
      </w:r>
      <w:proofErr w:type="spellEnd"/>
      <w:r>
        <w:rPr>
          <w:rFonts w:asciiTheme="minorHAnsi" w:hAnsiTheme="minorHAnsi"/>
        </w:rPr>
        <w:t xml:space="preserve"> aus der Familie des Ermordeten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Dr. Sibylle von Tiedemann, AG Psychiatrie und Fürsorge im Nationalsozialismus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11.20 </w:t>
      </w:r>
      <w:proofErr w:type="spellStart"/>
      <w:r>
        <w:rPr>
          <w:rFonts w:asciiTheme="minorHAnsi" w:hAnsiTheme="minorHAnsi"/>
          <w:b/>
        </w:rPr>
        <w:t>Mariahilfstraße</w:t>
      </w:r>
      <w:proofErr w:type="spellEnd"/>
      <w:r>
        <w:rPr>
          <w:rFonts w:asciiTheme="minorHAnsi" w:hAnsiTheme="minorHAnsi"/>
          <w:b/>
        </w:rPr>
        <w:t xml:space="preserve"> 9 / </w:t>
      </w:r>
      <w:proofErr w:type="spellStart"/>
      <w:r>
        <w:rPr>
          <w:rFonts w:asciiTheme="minorHAnsi" w:hAnsiTheme="minorHAnsi"/>
          <w:b/>
        </w:rPr>
        <w:t>Mariahilfstraße</w:t>
      </w:r>
      <w:proofErr w:type="spellEnd"/>
      <w:r>
        <w:rPr>
          <w:rFonts w:asciiTheme="minorHAnsi" w:hAnsiTheme="minorHAnsi"/>
          <w:b/>
        </w:rPr>
        <w:t xml:space="preserve"> 7 / Zeppelinstraße 16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Stolpersteine für</w:t>
      </w:r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>Heinrich Goldstein</w:t>
      </w:r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>Hilda Goldstein</w:t>
      </w:r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>Dora Helbing</w:t>
      </w:r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>Friedrich David Helbing</w:t>
      </w:r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Ludwig </w:t>
      </w:r>
      <w:proofErr w:type="spellStart"/>
      <w:r>
        <w:rPr>
          <w:rFonts w:asciiTheme="minorHAnsi" w:hAnsiTheme="minorHAnsi"/>
        </w:rPr>
        <w:t>Hamberger</w:t>
      </w:r>
      <w:proofErr w:type="spellEnd"/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Josephine </w:t>
      </w:r>
      <w:proofErr w:type="spellStart"/>
      <w:r>
        <w:rPr>
          <w:rFonts w:asciiTheme="minorHAnsi" w:hAnsiTheme="minorHAnsi"/>
        </w:rPr>
        <w:t>Hamberger</w:t>
      </w:r>
      <w:proofErr w:type="spellEnd"/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Isaak </w:t>
      </w:r>
      <w:proofErr w:type="spellStart"/>
      <w:r>
        <w:rPr>
          <w:rFonts w:asciiTheme="minorHAnsi" w:hAnsiTheme="minorHAnsi"/>
        </w:rPr>
        <w:t>Gordin</w:t>
      </w:r>
      <w:proofErr w:type="spellEnd"/>
    </w:p>
    <w:p w:rsidR="00DE2C0E" w:rsidRDefault="001D27FC">
      <w:pPr>
        <w:ind w:left="709" w:firstLine="709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Gordin</w:t>
      </w:r>
      <w:proofErr w:type="spellEnd"/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Wolfgang </w:t>
      </w:r>
      <w:proofErr w:type="spellStart"/>
      <w:r>
        <w:rPr>
          <w:rFonts w:asciiTheme="minorHAnsi" w:hAnsiTheme="minorHAnsi"/>
        </w:rPr>
        <w:t>Gordin</w:t>
      </w:r>
      <w:proofErr w:type="spellEnd"/>
    </w:p>
    <w:p w:rsidR="00DE2C0E" w:rsidRDefault="001D27FC">
      <w:pPr>
        <w:ind w:left="709" w:firstLine="709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Nahum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Gordin</w:t>
      </w:r>
      <w:proofErr w:type="spellEnd"/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Jakob </w:t>
      </w:r>
      <w:proofErr w:type="spellStart"/>
      <w:r>
        <w:rPr>
          <w:rFonts w:asciiTheme="minorHAnsi" w:hAnsiTheme="minorHAnsi"/>
        </w:rPr>
        <w:t>Gordin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Begrüßung und Rede: Alexander Schmitt-Geiger, Initiative Stolpersteine für München e.V.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12.20 </w:t>
      </w:r>
      <w:proofErr w:type="spellStart"/>
      <w:r>
        <w:rPr>
          <w:rFonts w:asciiTheme="minorHAnsi" w:hAnsiTheme="minorHAnsi"/>
          <w:b/>
        </w:rPr>
        <w:t>Ickstattstraße</w:t>
      </w:r>
      <w:proofErr w:type="spellEnd"/>
      <w:r>
        <w:rPr>
          <w:rFonts w:asciiTheme="minorHAnsi" w:hAnsiTheme="minorHAnsi"/>
          <w:b/>
        </w:rPr>
        <w:t xml:space="preserve"> 13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 für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</w:t>
      </w:r>
      <w:proofErr w:type="spellStart"/>
      <w:r>
        <w:rPr>
          <w:rFonts w:asciiTheme="minorHAnsi" w:hAnsiTheme="minorHAnsi"/>
        </w:rPr>
        <w:t>Gusta</w:t>
      </w:r>
      <w:proofErr w:type="spellEnd"/>
      <w:r>
        <w:rPr>
          <w:rFonts w:asciiTheme="minorHAnsi" w:hAnsiTheme="minorHAnsi"/>
        </w:rPr>
        <w:t xml:space="preserve"> Rosner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Begrüßung und Rede: Dr. Susanna </w:t>
      </w:r>
      <w:proofErr w:type="spellStart"/>
      <w:r>
        <w:rPr>
          <w:rFonts w:asciiTheme="minorHAnsi" w:hAnsiTheme="minorHAnsi"/>
        </w:rPr>
        <w:t>Partsch</w:t>
      </w:r>
      <w:proofErr w:type="spellEnd"/>
      <w:r>
        <w:rPr>
          <w:rFonts w:asciiTheme="minorHAnsi" w:hAnsiTheme="minorHAnsi"/>
        </w:rPr>
        <w:t>, Initiative Stolpersteine für München e.V.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13.00 Waltherstraße 29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Stolpersteine für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Nanette Neuburger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Karl Levi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Lieselotte Hermine Levi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Else Levi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Begrüßung: Dr. Barbara </w:t>
      </w:r>
      <w:proofErr w:type="spellStart"/>
      <w:r>
        <w:rPr>
          <w:rFonts w:asciiTheme="minorHAnsi" w:hAnsiTheme="minorHAnsi"/>
        </w:rPr>
        <w:t>Turczynski-Hartje</w:t>
      </w:r>
      <w:proofErr w:type="spellEnd"/>
      <w:r>
        <w:rPr>
          <w:rFonts w:asciiTheme="minorHAnsi" w:hAnsiTheme="minorHAnsi"/>
        </w:rPr>
        <w:t xml:space="preserve"> für den BA 2 (Ludwigsvorstadt/Isarvorstadt)</w:t>
      </w:r>
    </w:p>
    <w:p w:rsidR="00DE2C0E" w:rsidRDefault="001D27FC">
      <w:r>
        <w:rPr>
          <w:rFonts w:asciiTheme="minorHAnsi" w:hAnsiTheme="minorHAnsi"/>
        </w:rPr>
        <w:t xml:space="preserve">Rede: Sophie von </w:t>
      </w:r>
      <w:proofErr w:type="spellStart"/>
      <w:r>
        <w:rPr>
          <w:rFonts w:asciiTheme="minorHAnsi" w:hAnsiTheme="minorHAnsi"/>
        </w:rPr>
        <w:t>Boeckmann</w:t>
      </w:r>
      <w:proofErr w:type="spellEnd"/>
      <w:r>
        <w:rPr>
          <w:rFonts w:asciiTheme="minorHAnsi" w:hAnsiTheme="minorHAnsi"/>
        </w:rPr>
        <w:t>, Sprecherin der Hauseigentümer</w:t>
      </w:r>
    </w:p>
    <w:p w:rsidR="00DE2C0E" w:rsidRDefault="00DE2C0E">
      <w:pPr>
        <w:rPr>
          <w:rFonts w:asciiTheme="minorHAnsi" w:hAnsiTheme="minorHAnsi"/>
          <w:b/>
        </w:rPr>
      </w:pPr>
    </w:p>
    <w:p w:rsidR="0087678A" w:rsidRDefault="0087678A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E2C0E" w:rsidRDefault="001D27FC">
      <w:bookmarkStart w:id="0" w:name="_GoBack"/>
      <w:bookmarkEnd w:id="0"/>
      <w:r>
        <w:rPr>
          <w:rFonts w:asciiTheme="minorHAnsi" w:hAnsiTheme="minorHAnsi"/>
          <w:b/>
        </w:rPr>
        <w:lastRenderedPageBreak/>
        <w:t>13.40 Elisenstraße 3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Stolpersteine für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>Jakob Klopfer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Maria Klopfer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Begrüßung und Rede: Terry </w:t>
      </w:r>
      <w:proofErr w:type="spellStart"/>
      <w:r>
        <w:rPr>
          <w:rFonts w:asciiTheme="minorHAnsi" w:hAnsiTheme="minorHAnsi"/>
        </w:rPr>
        <w:t>Swartzberg</w:t>
      </w:r>
      <w:proofErr w:type="spellEnd"/>
      <w:r>
        <w:rPr>
          <w:rFonts w:asciiTheme="minorHAnsi" w:hAnsiTheme="minorHAnsi"/>
        </w:rPr>
        <w:t xml:space="preserve"> , Initiative Stolpersteine für München e.V.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14.20 Seestraße 8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Stolpersteine für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Max Michels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Alfred Löffler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Ilse </w:t>
      </w:r>
      <w:proofErr w:type="spellStart"/>
      <w:r>
        <w:rPr>
          <w:rFonts w:asciiTheme="minorHAnsi" w:hAnsiTheme="minorHAnsi"/>
        </w:rPr>
        <w:t>Jetti</w:t>
      </w:r>
      <w:proofErr w:type="spellEnd"/>
      <w:r>
        <w:rPr>
          <w:rFonts w:asciiTheme="minorHAnsi" w:hAnsiTheme="minorHAnsi"/>
        </w:rPr>
        <w:t xml:space="preserve"> Löffler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Gustav </w:t>
      </w:r>
      <w:proofErr w:type="spellStart"/>
      <w:r>
        <w:rPr>
          <w:rFonts w:asciiTheme="minorHAnsi" w:hAnsiTheme="minorHAnsi"/>
        </w:rPr>
        <w:t>Baldauf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Margarete </w:t>
      </w:r>
      <w:proofErr w:type="spellStart"/>
      <w:r>
        <w:rPr>
          <w:rFonts w:asciiTheme="minorHAnsi" w:hAnsiTheme="minorHAnsi"/>
        </w:rPr>
        <w:t>Baldauf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Annemarie </w:t>
      </w:r>
      <w:proofErr w:type="spellStart"/>
      <w:r>
        <w:rPr>
          <w:rFonts w:asciiTheme="minorHAnsi" w:hAnsiTheme="minorHAnsi"/>
        </w:rPr>
        <w:t>Baldauf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Günther </w:t>
      </w:r>
      <w:proofErr w:type="spellStart"/>
      <w:r>
        <w:rPr>
          <w:rFonts w:asciiTheme="minorHAnsi" w:hAnsiTheme="minorHAnsi"/>
        </w:rPr>
        <w:t>Baldauf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Reden: Angelika </w:t>
      </w:r>
      <w:proofErr w:type="spellStart"/>
      <w:r>
        <w:rPr>
          <w:rFonts w:asciiTheme="minorHAnsi" w:hAnsiTheme="minorHAnsi"/>
        </w:rPr>
        <w:t>Rooney</w:t>
      </w:r>
      <w:proofErr w:type="spellEnd"/>
      <w:r>
        <w:rPr>
          <w:rFonts w:asciiTheme="minorHAnsi" w:hAnsiTheme="minorHAnsi"/>
        </w:rPr>
        <w:t>-Michels, Angehörige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Stefan </w:t>
      </w:r>
      <w:proofErr w:type="spellStart"/>
      <w:r>
        <w:rPr>
          <w:rFonts w:asciiTheme="minorHAnsi" w:hAnsiTheme="minorHAnsi"/>
        </w:rPr>
        <w:t>Pfannschmidt</w:t>
      </w:r>
      <w:proofErr w:type="spellEnd"/>
      <w:r>
        <w:rPr>
          <w:rFonts w:asciiTheme="minorHAnsi" w:hAnsiTheme="minorHAnsi"/>
        </w:rPr>
        <w:t>, Hauseigentümer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Gebete von Kantorin </w:t>
      </w:r>
      <w:proofErr w:type="spellStart"/>
      <w:r>
        <w:rPr>
          <w:rFonts w:asciiTheme="minorHAnsi" w:hAnsiTheme="minorHAnsi"/>
        </w:rPr>
        <w:t>Ayelet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Kagan</w:t>
      </w:r>
      <w:proofErr w:type="spellEnd"/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15.20 Leopoldstraße 52a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Stolpersteine für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 xml:space="preserve">Rosa </w:t>
      </w:r>
      <w:proofErr w:type="spellStart"/>
      <w:r>
        <w:rPr>
          <w:rFonts w:asciiTheme="minorHAnsi" w:hAnsiTheme="minorHAnsi"/>
        </w:rPr>
        <w:t>Bechhöfer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Lotte </w:t>
      </w:r>
      <w:proofErr w:type="spellStart"/>
      <w:r>
        <w:rPr>
          <w:rFonts w:asciiTheme="minorHAnsi" w:hAnsiTheme="minorHAnsi"/>
        </w:rPr>
        <w:t>Bechhöfer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Susi </w:t>
      </w:r>
      <w:proofErr w:type="spellStart"/>
      <w:r>
        <w:rPr>
          <w:rFonts w:asciiTheme="minorHAnsi" w:hAnsiTheme="minorHAnsi"/>
        </w:rPr>
        <w:t>Bechhöfer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Reden: Steven </w:t>
      </w:r>
      <w:proofErr w:type="spellStart"/>
      <w:r>
        <w:rPr>
          <w:rFonts w:asciiTheme="minorHAnsi" w:hAnsiTheme="minorHAnsi"/>
        </w:rPr>
        <w:t>Bechhofer</w:t>
      </w:r>
      <w:proofErr w:type="spellEnd"/>
      <w:r>
        <w:rPr>
          <w:rFonts w:asciiTheme="minorHAnsi" w:hAnsiTheme="minorHAnsi"/>
        </w:rPr>
        <w:t>, Angehöriger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 Mühlstein, Liberale Jüdische Gemeinde Beth </w:t>
      </w:r>
      <w:proofErr w:type="spellStart"/>
      <w:r>
        <w:rPr>
          <w:rFonts w:asciiTheme="minorHAnsi" w:hAnsiTheme="minorHAnsi"/>
        </w:rPr>
        <w:t>Shalom</w:t>
      </w:r>
      <w:proofErr w:type="spellEnd"/>
      <w:r>
        <w:rPr>
          <w:rFonts w:asciiTheme="minorHAnsi" w:hAnsiTheme="minorHAnsi"/>
        </w:rPr>
        <w:t xml:space="preserve"> München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Gebete von Kantorin </w:t>
      </w:r>
      <w:proofErr w:type="spellStart"/>
      <w:r>
        <w:rPr>
          <w:rFonts w:asciiTheme="minorHAnsi" w:hAnsiTheme="minorHAnsi"/>
        </w:rPr>
        <w:t>Ayelet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Kagan</w:t>
      </w:r>
      <w:proofErr w:type="spellEnd"/>
    </w:p>
    <w:p w:rsidR="00DE2C0E" w:rsidRDefault="00DE2C0E">
      <w:pPr>
        <w:rPr>
          <w:rFonts w:asciiTheme="minorHAnsi" w:hAnsiTheme="minorHAnsi"/>
        </w:rPr>
      </w:pP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16.20 </w:t>
      </w:r>
      <w:proofErr w:type="spellStart"/>
      <w:r>
        <w:rPr>
          <w:rFonts w:asciiTheme="minorHAnsi" w:hAnsiTheme="minorHAnsi"/>
          <w:b/>
        </w:rPr>
        <w:t>Keuslinstraße</w:t>
      </w:r>
      <w:proofErr w:type="spellEnd"/>
      <w:r>
        <w:rPr>
          <w:rFonts w:asciiTheme="minorHAnsi" w:hAnsiTheme="minorHAnsi"/>
          <w:b/>
        </w:rPr>
        <w:t xml:space="preserve"> 4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Stolpersteine für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  <w:t>Sigmund Fleischer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Benno Bing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Begrüßung und Rede: Klaus Weinzierl, Initiative Stolpersteine für München e.V.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17.00 Türkenstraße 26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Stolperstein für </w:t>
      </w:r>
    </w:p>
    <w:p w:rsidR="00DE2C0E" w:rsidRDefault="001D27FC">
      <w:pPr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 </w:t>
      </w:r>
      <w:proofErr w:type="spellStart"/>
      <w:r>
        <w:rPr>
          <w:rFonts w:asciiTheme="minorHAnsi" w:hAnsiTheme="minorHAnsi"/>
        </w:rPr>
        <w:t>Oestreicher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Begrüßung: Alexander Gollwitzer, Hauseigentümer 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Rede: Dr. Thomas Nowotny, Angehöriger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19.00 </w:t>
      </w:r>
      <w:proofErr w:type="spellStart"/>
      <w:r>
        <w:rPr>
          <w:rFonts w:asciiTheme="minorHAnsi" w:hAnsiTheme="minorHAnsi"/>
          <w:b/>
        </w:rPr>
        <w:t>Get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together</w:t>
      </w:r>
      <w:proofErr w:type="spellEnd"/>
      <w:r>
        <w:rPr>
          <w:rFonts w:asciiTheme="minorHAnsi" w:hAnsiTheme="minorHAnsi"/>
          <w:b/>
        </w:rPr>
        <w:t xml:space="preserve"> mit Gunter </w:t>
      </w:r>
      <w:proofErr w:type="spellStart"/>
      <w:r>
        <w:rPr>
          <w:rFonts w:asciiTheme="minorHAnsi" w:hAnsiTheme="minorHAnsi"/>
          <w:b/>
        </w:rPr>
        <w:t>Demnig</w:t>
      </w:r>
      <w:proofErr w:type="spellEnd"/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für Mitglieder und Freunde der Stolpersteine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bei Terry </w:t>
      </w:r>
      <w:proofErr w:type="spellStart"/>
      <w:r>
        <w:rPr>
          <w:rFonts w:asciiTheme="minorHAnsi" w:hAnsiTheme="minorHAnsi"/>
          <w:b/>
        </w:rPr>
        <w:t>Swartzberg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Ruhestr</w:t>
      </w:r>
      <w:proofErr w:type="spellEnd"/>
      <w:r>
        <w:rPr>
          <w:rFonts w:asciiTheme="minorHAnsi" w:hAnsiTheme="minorHAnsi"/>
          <w:b/>
        </w:rPr>
        <w:t>. 3, München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Tram 15/25 sowie 17 Ostfriedhof </w:t>
      </w: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U-Bahn Kolumbusplatz sowie Silberhornstr.</w:t>
      </w:r>
    </w:p>
    <w:p w:rsidR="00DE2C0E" w:rsidRDefault="00DE2C0E">
      <w:pPr>
        <w:rPr>
          <w:rFonts w:asciiTheme="minorHAnsi" w:hAnsiTheme="minorHAnsi"/>
        </w:rPr>
      </w:pPr>
    </w:p>
    <w:p w:rsidR="00DE2C0E" w:rsidRDefault="001D27FC">
      <w:pPr>
        <w:rPr>
          <w:rFonts w:asciiTheme="minorHAnsi" w:hAnsiTheme="minorHAnsi"/>
        </w:rPr>
      </w:pPr>
      <w:r>
        <w:rPr>
          <w:rFonts w:asciiTheme="minorHAnsi" w:hAnsiTheme="minorHAnsi"/>
        </w:rPr>
        <w:t>Für weitere Information:</w:t>
      </w:r>
    </w:p>
    <w:p w:rsidR="00DE2C0E" w:rsidRDefault="001D27FC">
      <w:r>
        <w:rPr>
          <w:rFonts w:asciiTheme="minorHAnsi" w:hAnsiTheme="minorHAnsi"/>
        </w:rPr>
        <w:t xml:space="preserve">Terry </w:t>
      </w:r>
      <w:proofErr w:type="spellStart"/>
      <w:r>
        <w:rPr>
          <w:rFonts w:asciiTheme="minorHAnsi" w:hAnsiTheme="minorHAnsi"/>
        </w:rPr>
        <w:t>Swartzberg</w:t>
      </w:r>
      <w:proofErr w:type="spellEnd"/>
      <w:r>
        <w:rPr>
          <w:rFonts w:asciiTheme="minorHAnsi" w:hAnsiTheme="minorHAnsi"/>
        </w:rPr>
        <w:t xml:space="preserve"> / (0170) 473 35 72 / (089) 411 54 771 / </w:t>
      </w:r>
      <w:hyperlink r:id="rId5">
        <w:r>
          <w:rPr>
            <w:rStyle w:val="Internetlink"/>
            <w:rFonts w:asciiTheme="minorHAnsi" w:hAnsiTheme="minorHAnsi"/>
          </w:rPr>
          <w:t>initiative@stolpersteine-muenchen.de</w:t>
        </w:r>
      </w:hyperlink>
    </w:p>
    <w:sectPr w:rsidR="00DE2C0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0E"/>
    <w:rsid w:val="001D27FC"/>
    <w:rsid w:val="00765A22"/>
    <w:rsid w:val="0087678A"/>
    <w:rsid w:val="00A05D20"/>
    <w:rsid w:val="00AA42FE"/>
    <w:rsid w:val="00B643E7"/>
    <w:rsid w:val="00D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western">
    <w:name w:val="western"/>
    <w:basedOn w:val="Standard"/>
    <w:uiPriority w:val="99"/>
    <w:qFormat/>
    <w:rsid w:val="00D47CB0"/>
    <w:pPr>
      <w:widowControl/>
      <w:suppressAutoHyphens w:val="0"/>
      <w:spacing w:beforeAutospacing="1" w:afterAutospacing="1"/>
    </w:pPr>
    <w:rPr>
      <w:rFonts w:ascii="Times New Roman" w:eastAsiaTheme="minorHAnsi" w:hAnsi="Times New Roman" w:cs="Times New Roman"/>
      <w:color w:val="00000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western">
    <w:name w:val="western"/>
    <w:basedOn w:val="Standard"/>
    <w:uiPriority w:val="99"/>
    <w:qFormat/>
    <w:rsid w:val="00D47CB0"/>
    <w:pPr>
      <w:widowControl/>
      <w:suppressAutoHyphens w:val="0"/>
      <w:spacing w:beforeAutospacing="1" w:afterAutospacing="1"/>
    </w:pPr>
    <w:rPr>
      <w:rFonts w:ascii="Times New Roman" w:eastAsiaTheme="minorHAnsi" w:hAnsi="Times New Roman" w:cs="Times New Roman"/>
      <w:color w:val="00000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itiative@stolpersteine-muen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Wendy Warren Nemetschek</cp:lastModifiedBy>
  <cp:revision>2</cp:revision>
  <cp:lastPrinted>2018-10-25T11:11:00Z</cp:lastPrinted>
  <dcterms:created xsi:type="dcterms:W3CDTF">2018-11-01T18:25:00Z</dcterms:created>
  <dcterms:modified xsi:type="dcterms:W3CDTF">2018-11-01T18:25:00Z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